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351F42" w:rsidRPr="002E6538" w:rsidRDefault="00351F42" w:rsidP="00351F42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351F42" w:rsidRDefault="00351F42" w:rsidP="00351F42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AC247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AC247E">
              <w:rPr>
                <w:sz w:val="24"/>
                <w:szCs w:val="24"/>
                <w:u w:val="single"/>
              </w:rPr>
              <w:t>10</w:t>
            </w:r>
            <w:r w:rsidRPr="002E653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AC247E" w:rsidRPr="00AC247E">
        <w:rPr>
          <w:sz w:val="24"/>
          <w:szCs w:val="24"/>
          <w:u w:val="single"/>
        </w:rPr>
        <w:t>Н</w:t>
      </w:r>
      <w:r w:rsidR="00AC247E" w:rsidRPr="00AC247E">
        <w:rPr>
          <w:sz w:val="24"/>
          <w:szCs w:val="24"/>
          <w:u w:val="single"/>
        </w:rPr>
        <w:t>аличие у Участника сертифицированной системы управления услугами (СУУ), соответствующей ГОСТ Р ИСО/МЭК 20000-1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Копия с</w:t>
            </w:r>
            <w:r w:rsidR="00AC247E" w:rsidRPr="00351F42">
              <w:rPr>
                <w:sz w:val="24"/>
                <w:szCs w:val="24"/>
                <w:u w:val="single"/>
              </w:rPr>
              <w:t>ертификат</w:t>
            </w:r>
            <w:r>
              <w:rPr>
                <w:sz w:val="24"/>
                <w:szCs w:val="24"/>
                <w:u w:val="single"/>
              </w:rPr>
              <w:t>а</w:t>
            </w:r>
            <w:r w:rsidR="00AC247E" w:rsidRPr="00351F42">
              <w:rPr>
                <w:sz w:val="24"/>
                <w:szCs w:val="24"/>
                <w:u w:val="single"/>
              </w:rPr>
              <w:t>, подтверждающ</w:t>
            </w:r>
            <w:r>
              <w:rPr>
                <w:sz w:val="24"/>
                <w:szCs w:val="24"/>
                <w:u w:val="single"/>
              </w:rPr>
              <w:t>его</w:t>
            </w:r>
            <w:r w:rsidR="00AC247E" w:rsidRPr="00351F42">
              <w:rPr>
                <w:sz w:val="24"/>
                <w:szCs w:val="24"/>
                <w:u w:val="single"/>
              </w:rPr>
              <w:t xml:space="preserve"> наличие у Участника сертифицированной системы управления услугами (СУУ), соответствующей ГОСТ Р ИСО/МЭК 20000-1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351F42" w:rsidRPr="00BD1880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351F42" w:rsidRPr="00BD1880" w:rsidTr="00BF29B3">
              <w:tc>
                <w:tcPr>
                  <w:tcW w:w="3686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351F42" w:rsidRPr="00BD1880" w:rsidTr="00BF29B3">
              <w:tc>
                <w:tcPr>
                  <w:tcW w:w="3686" w:type="dxa"/>
                </w:tcPr>
                <w:p w:rsidR="00351F42" w:rsidRPr="00351F42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Наличие </w:t>
                  </w: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копии </w:t>
                  </w:r>
                  <w:r w:rsidRPr="00351F42">
                    <w:rPr>
                      <w:sz w:val="24"/>
                      <w:szCs w:val="24"/>
                    </w:rPr>
                    <w:t>с</w:t>
                  </w:r>
                  <w:r w:rsidRPr="00351F42">
                    <w:rPr>
                      <w:sz w:val="24"/>
                      <w:szCs w:val="24"/>
                    </w:rPr>
                    <w:t>ертификат</w:t>
                  </w:r>
                  <w:r w:rsidRPr="00351F42">
                    <w:rPr>
                      <w:sz w:val="24"/>
                      <w:szCs w:val="24"/>
                    </w:rPr>
                    <w:t>а</w:t>
                  </w: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>, подтверждающ</w:t>
                  </w: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>его</w:t>
                  </w: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351F42">
                    <w:rPr>
                      <w:sz w:val="24"/>
                      <w:szCs w:val="24"/>
                    </w:rPr>
                    <w:t>наличие у Участника сертифицированной системы управления услугами (СУУ), соответствующей ГОСТ Р ИСО/МЭК 20000-1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351F42" w:rsidRPr="00BD1880" w:rsidTr="00BF29B3">
              <w:tc>
                <w:tcPr>
                  <w:tcW w:w="3686" w:type="dxa"/>
                </w:tcPr>
                <w:p w:rsidR="00351F42" w:rsidRPr="00351F42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 w:rsidRPr="00351F42">
                    <w:rPr>
                      <w:sz w:val="24"/>
                      <w:szCs w:val="24"/>
                    </w:rPr>
                    <w:t>сертификата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C247E" w:rsidRPr="002E6538" w:rsidRDefault="00AC247E" w:rsidP="00AC247E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4</w:t>
      </w:r>
      <w:r w:rsidRPr="002E6538">
        <w:rPr>
          <w:b/>
          <w:sz w:val="24"/>
          <w:szCs w:val="24"/>
          <w:u w:val="single"/>
        </w:rPr>
        <w:t>:</w:t>
      </w:r>
      <w:r w:rsidRPr="002E6538">
        <w:rPr>
          <w:sz w:val="24"/>
          <w:szCs w:val="24"/>
          <w:u w:val="single"/>
        </w:rPr>
        <w:t xml:space="preserve"> </w:t>
      </w:r>
      <w:r w:rsidR="00351F42">
        <w:rPr>
          <w:sz w:val="24"/>
          <w:szCs w:val="24"/>
          <w:u w:val="single"/>
        </w:rPr>
        <w:t>Н</w:t>
      </w:r>
      <w:r w:rsidR="00351F42" w:rsidRPr="00351F42">
        <w:rPr>
          <w:sz w:val="24"/>
          <w:szCs w:val="24"/>
          <w:u w:val="single"/>
        </w:rPr>
        <w:t>аличие у Участника системы менеджмента качества, соответствующей ГОСТ Р ИСО 9001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C247E" w:rsidRPr="002E6538" w:rsidTr="00BF29B3">
        <w:tc>
          <w:tcPr>
            <w:tcW w:w="3402" w:type="dxa"/>
          </w:tcPr>
          <w:p w:rsidR="00AC247E" w:rsidRPr="002E6538" w:rsidRDefault="00AC247E" w:rsidP="00BF29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C247E" w:rsidRPr="002E6538" w:rsidRDefault="00AC247E" w:rsidP="00BF29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351F42" w:rsidRPr="002E6538" w:rsidTr="00D4233D">
        <w:tc>
          <w:tcPr>
            <w:tcW w:w="3402" w:type="dxa"/>
          </w:tcPr>
          <w:p w:rsidR="00351F42" w:rsidRPr="002E6538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  <w:vAlign w:val="center"/>
          </w:tcPr>
          <w:p w:rsidR="00351F42" w:rsidRPr="00351F42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51F42">
              <w:rPr>
                <w:sz w:val="24"/>
                <w:szCs w:val="24"/>
                <w:u w:val="single"/>
              </w:rPr>
              <w:t>Копия сертификата, подтверждающего наличие у Участника системы менеджмента качества, соответствующей ГОСТ Р ИСО 9001</w:t>
            </w:r>
          </w:p>
        </w:tc>
      </w:tr>
      <w:tr w:rsidR="00351F42" w:rsidRPr="002E6538" w:rsidTr="00BF29B3">
        <w:tc>
          <w:tcPr>
            <w:tcW w:w="3402" w:type="dxa"/>
          </w:tcPr>
          <w:p w:rsidR="00351F42" w:rsidRPr="002E6538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351F42" w:rsidRPr="00BD1880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351F42" w:rsidRPr="00BD1880" w:rsidTr="00BF29B3">
              <w:tc>
                <w:tcPr>
                  <w:tcW w:w="3686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351F42" w:rsidRPr="00BD1880" w:rsidTr="00BF29B3">
              <w:tc>
                <w:tcPr>
                  <w:tcW w:w="3686" w:type="dxa"/>
                </w:tcPr>
                <w:p w:rsidR="00351F42" w:rsidRPr="00351F42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Наличие </w:t>
                  </w: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копии </w:t>
                  </w:r>
                  <w:r w:rsidRPr="00351F42">
                    <w:rPr>
                      <w:sz w:val="24"/>
                      <w:szCs w:val="24"/>
                    </w:rPr>
                    <w:t>сертификата, подтверждающего наличие у Участника системы менеджмента качества, соответствующей ГОСТ Р ИСО 9001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351F42" w:rsidRPr="00BD1880" w:rsidTr="00BF29B3">
              <w:tc>
                <w:tcPr>
                  <w:tcW w:w="3686" w:type="dxa"/>
                </w:tcPr>
                <w:p w:rsidR="00351F42" w:rsidRPr="00351F42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</w:rPr>
                  </w:pPr>
                  <w:r w:rsidRPr="00351F42">
                    <w:rPr>
                      <w:iCs/>
                      <w:color w:val="000000"/>
                      <w:sz w:val="24"/>
                      <w:szCs w:val="24"/>
                    </w:rPr>
                    <w:t xml:space="preserve">Отсутствие </w:t>
                  </w:r>
                  <w:r w:rsidRPr="00351F42">
                    <w:rPr>
                      <w:sz w:val="24"/>
                      <w:szCs w:val="24"/>
                    </w:rPr>
                    <w:t>сертификата</w:t>
                  </w:r>
                </w:p>
              </w:tc>
              <w:tc>
                <w:tcPr>
                  <w:tcW w:w="1417" w:type="dxa"/>
                </w:tcPr>
                <w:p w:rsidR="00351F42" w:rsidRPr="00BD1880" w:rsidRDefault="00351F42" w:rsidP="00351F4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351F42" w:rsidRPr="002E6538" w:rsidRDefault="00351F42" w:rsidP="00351F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AC247E" w:rsidRDefault="00AC247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351F42" w:rsidRPr="002E6538" w:rsidRDefault="00351F42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bookmarkStart w:id="2" w:name="_GoBack"/>
      <w:bookmarkEnd w:id="2"/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703261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703261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703261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7032618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7032619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7032620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7032621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7032622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51F42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C247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E6A9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2023-05-31T07:03:00Z</dcterms:modified>
</cp:coreProperties>
</file>